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72" w:rsidRPr="00827372" w:rsidRDefault="00827372" w:rsidP="00827372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827372" w:rsidRPr="00827372" w:rsidRDefault="00827372" w:rsidP="00827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827372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60E2D6E" wp14:editId="58F196BF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372" w:rsidRPr="00827372" w:rsidRDefault="00827372" w:rsidP="00827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827372" w:rsidRPr="00827372" w:rsidRDefault="00827372" w:rsidP="00827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27372" w:rsidRPr="00827372" w:rsidRDefault="00827372" w:rsidP="00827372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pacing w:val="20"/>
          <w:sz w:val="20"/>
          <w:szCs w:val="24"/>
        </w:rPr>
      </w:pPr>
      <w:r w:rsidRPr="00827372">
        <w:rPr>
          <w:rFonts w:ascii="Times New Roman" w:eastAsia="Times New Roman" w:hAnsi="Times New Roman" w:cs="Times New Roman"/>
          <w:b/>
          <w:bCs/>
          <w:spacing w:val="20"/>
          <w:sz w:val="20"/>
          <w:szCs w:val="24"/>
        </w:rPr>
        <w:t xml:space="preserve"> </w:t>
      </w:r>
    </w:p>
    <w:p w:rsidR="00827372" w:rsidRPr="00827372" w:rsidRDefault="00827372" w:rsidP="00827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372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 ДЕПУТАТОВ</w:t>
      </w:r>
    </w:p>
    <w:p w:rsidR="00827372" w:rsidRPr="00827372" w:rsidRDefault="00827372" w:rsidP="00827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сельсовета</w:t>
      </w:r>
      <w:r w:rsidRPr="00827372">
        <w:rPr>
          <w:rFonts w:ascii="Times New Roman" w:eastAsia="Times New Roman" w:hAnsi="Times New Roman" w:cs="Times New Roman"/>
          <w:b/>
          <w:sz w:val="24"/>
          <w:szCs w:val="24"/>
        </w:rPr>
        <w:t xml:space="preserve"> ПАМЯТИ 13 БОРЦОВ</w:t>
      </w:r>
    </w:p>
    <w:p w:rsidR="00827372" w:rsidRPr="00827372" w:rsidRDefault="00827372" w:rsidP="00827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372">
        <w:rPr>
          <w:rFonts w:ascii="Times New Roman" w:eastAsia="Times New Roman" w:hAnsi="Times New Roman" w:cs="Times New Roman"/>
          <w:b/>
          <w:sz w:val="24"/>
          <w:szCs w:val="24"/>
        </w:rPr>
        <w:t>Емельяновского района Красноярского края</w:t>
      </w:r>
    </w:p>
    <w:p w:rsidR="00827372" w:rsidRPr="00827372" w:rsidRDefault="00827372" w:rsidP="00827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7372" w:rsidRPr="00827372" w:rsidRDefault="00827372" w:rsidP="00827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27372">
        <w:rPr>
          <w:rFonts w:ascii="Times New Roman" w:eastAsia="Times New Roman" w:hAnsi="Times New Roman" w:cs="Times New Roman"/>
          <w:b/>
          <w:sz w:val="36"/>
          <w:szCs w:val="36"/>
        </w:rPr>
        <w:t xml:space="preserve">РЕШЕНИЕ </w:t>
      </w:r>
    </w:p>
    <w:p w:rsidR="00827372" w:rsidRPr="00827372" w:rsidRDefault="00827372" w:rsidP="00827372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372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827372">
        <w:rPr>
          <w:rFonts w:ascii="Times New Roman" w:eastAsia="Times New Roman" w:hAnsi="Times New Roman" w:cs="Times New Roman"/>
          <w:sz w:val="28"/>
          <w:szCs w:val="28"/>
        </w:rPr>
        <w:t>02.2025</w:t>
      </w:r>
      <w:r w:rsidRPr="00827372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7372">
        <w:rPr>
          <w:rFonts w:ascii="Times New Roman" w:eastAsia="Times New Roman" w:hAnsi="Times New Roman" w:cs="Times New Roman"/>
          <w:sz w:val="28"/>
          <w:szCs w:val="28"/>
        </w:rPr>
        <w:t xml:space="preserve">   посёлок Памяти 13 Борцов</w:t>
      </w:r>
      <w:r w:rsidRPr="0082737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2737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27372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 w:rsidRPr="00827372">
        <w:rPr>
          <w:rFonts w:ascii="Times New Roman" w:eastAsia="Times New Roman" w:hAnsi="Times New Roman" w:cs="Times New Roman"/>
          <w:sz w:val="28"/>
          <w:szCs w:val="28"/>
        </w:rPr>
        <w:t xml:space="preserve"> 12-22р</w:t>
      </w:r>
    </w:p>
    <w:p w:rsidR="00827372" w:rsidRPr="00827372" w:rsidRDefault="00827372" w:rsidP="0082737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7372" w:rsidRPr="00827372" w:rsidRDefault="00827372" w:rsidP="0082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372" w:rsidRDefault="00827372" w:rsidP="0082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в решение № 06-29р </w:t>
      </w:r>
    </w:p>
    <w:p w:rsidR="00827372" w:rsidRPr="00827372" w:rsidRDefault="00827372" w:rsidP="0082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13.11.2013 «</w:t>
      </w:r>
      <w:r w:rsidRPr="0082737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определения </w:t>
      </w:r>
    </w:p>
    <w:p w:rsidR="00827372" w:rsidRPr="00827372" w:rsidRDefault="00827372" w:rsidP="0082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372">
        <w:rPr>
          <w:rFonts w:ascii="Times New Roman" w:eastAsia="Times New Roman" w:hAnsi="Times New Roman" w:cs="Times New Roman"/>
          <w:sz w:val="28"/>
          <w:szCs w:val="28"/>
        </w:rPr>
        <w:t>границ прилегающих территорий</w:t>
      </w:r>
    </w:p>
    <w:p w:rsidR="00827372" w:rsidRPr="00827372" w:rsidRDefault="00827372" w:rsidP="0082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372">
        <w:rPr>
          <w:rFonts w:ascii="Times New Roman" w:eastAsia="Times New Roman" w:hAnsi="Times New Roman" w:cs="Times New Roman"/>
          <w:sz w:val="28"/>
          <w:szCs w:val="28"/>
        </w:rPr>
        <w:t xml:space="preserve">п. Памяти 13 Борцов, на которых </w:t>
      </w:r>
    </w:p>
    <w:p w:rsidR="00827372" w:rsidRPr="00827372" w:rsidRDefault="00827372" w:rsidP="0082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372">
        <w:rPr>
          <w:rFonts w:ascii="Times New Roman" w:eastAsia="Times New Roman" w:hAnsi="Times New Roman" w:cs="Times New Roman"/>
          <w:sz w:val="28"/>
          <w:szCs w:val="28"/>
        </w:rPr>
        <w:t>не допускается розничная продажа</w:t>
      </w:r>
    </w:p>
    <w:p w:rsidR="00827372" w:rsidRPr="00827372" w:rsidRDefault="00827372" w:rsidP="0082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372">
        <w:rPr>
          <w:rFonts w:ascii="Times New Roman" w:eastAsia="Times New Roman" w:hAnsi="Times New Roman" w:cs="Times New Roman"/>
          <w:sz w:val="28"/>
          <w:szCs w:val="28"/>
        </w:rPr>
        <w:t xml:space="preserve">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273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827372" w:rsidRPr="00827372" w:rsidRDefault="00827372" w:rsidP="0082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372" w:rsidRPr="00827372" w:rsidRDefault="00827372" w:rsidP="00827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372">
        <w:rPr>
          <w:rFonts w:ascii="Times New Roman" w:eastAsia="Times New Roman" w:hAnsi="Times New Roman" w:cs="Times New Roman"/>
          <w:sz w:val="28"/>
          <w:szCs w:val="28"/>
        </w:rPr>
        <w:t xml:space="preserve">       В целях исполнения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Края от 13.06.2024 № 7-</w:t>
      </w:r>
      <w:r w:rsidRPr="00827372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п. Памяти 13 Борцов Совет депутатов п. Памяти 13 Борцов РЕШИЛ:</w:t>
      </w:r>
      <w:r w:rsidRPr="0082737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27372" w:rsidRPr="00827372" w:rsidRDefault="00827372" w:rsidP="0082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372" w:rsidRDefault="00827372" w:rsidP="005C0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решение Совета депутатов п. Памяти 13 Борцов № 06-29р от 13.11 2013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27372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определения границ прилегающих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7372">
        <w:rPr>
          <w:rFonts w:ascii="Times New Roman" w:eastAsia="Times New Roman" w:hAnsi="Times New Roman" w:cs="Times New Roman"/>
          <w:sz w:val="28"/>
          <w:szCs w:val="28"/>
        </w:rPr>
        <w:t xml:space="preserve">п. Памяти 13 Борцов, на которых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7372">
        <w:rPr>
          <w:rFonts w:ascii="Times New Roman" w:eastAsia="Times New Roman" w:hAnsi="Times New Roman" w:cs="Times New Roman"/>
          <w:sz w:val="28"/>
          <w:szCs w:val="28"/>
        </w:rPr>
        <w:t>не допускается розничная продажа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27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  <w:r w:rsidRPr="00827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7372" w:rsidRDefault="00827372" w:rsidP="0082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Приложение №1 Порядка дополнить пунктами 6 и 7.</w:t>
      </w:r>
    </w:p>
    <w:p w:rsidR="00827372" w:rsidRDefault="00827372" w:rsidP="0082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«6. Розничная продажа пива и пивных напитков, сидра,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пуаре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медовухи при оказании услуг общественного питания осуществляется только в таких объектах общественного питания, имеющих зал обслуживания посетителей, как рестораны, бары, кафе, буфеты, в том числе расположенных в многоквартирных домах и (или) на прилегающих к ним территориях.</w:t>
      </w:r>
    </w:p>
    <w:p w:rsidR="00827372" w:rsidRPr="00827372" w:rsidRDefault="00827372" w:rsidP="0082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 допускается розничная продажа алкогольной продукции при оказании услуг общественного питания с 23 часов до 11 часов по местному времени в объектах обществ</w:t>
      </w:r>
      <w:r w:rsidR="005C0C76">
        <w:rPr>
          <w:rFonts w:ascii="Times New Roman" w:eastAsia="Times New Roman" w:hAnsi="Times New Roman" w:cs="Times New Roman"/>
          <w:sz w:val="28"/>
          <w:szCs w:val="28"/>
        </w:rPr>
        <w:t>енного питания, имеющих зал обсл</w:t>
      </w:r>
      <w:r>
        <w:rPr>
          <w:rFonts w:ascii="Times New Roman" w:eastAsia="Times New Roman" w:hAnsi="Times New Roman" w:cs="Times New Roman"/>
          <w:sz w:val="28"/>
          <w:szCs w:val="28"/>
        </w:rPr>
        <w:t>уживания посетителей (за исключением</w:t>
      </w:r>
      <w:r w:rsidR="005C0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кафе, баров, буфе</w:t>
      </w:r>
      <w:r w:rsidR="005C0C76">
        <w:rPr>
          <w:rFonts w:ascii="Times New Roman" w:eastAsia="Times New Roman" w:hAnsi="Times New Roman" w:cs="Times New Roman"/>
          <w:sz w:val="28"/>
          <w:szCs w:val="28"/>
        </w:rPr>
        <w:t>тов, включенных в лицензию на ро</w:t>
      </w:r>
      <w:r>
        <w:rPr>
          <w:rFonts w:ascii="Times New Roman" w:eastAsia="Times New Roman" w:hAnsi="Times New Roman" w:cs="Times New Roman"/>
          <w:sz w:val="28"/>
          <w:szCs w:val="28"/>
        </w:rPr>
        <w:t>зничную продажу алкогольной продукции при оказании услуг общественного питани</w:t>
      </w:r>
      <w:r w:rsidR="005C0C76">
        <w:rPr>
          <w:rFonts w:ascii="Times New Roman" w:eastAsia="Times New Roman" w:hAnsi="Times New Roman" w:cs="Times New Roman"/>
          <w:sz w:val="28"/>
          <w:szCs w:val="28"/>
        </w:rPr>
        <w:t>я, а также ресторанов), располож</w:t>
      </w:r>
      <w:r>
        <w:rPr>
          <w:rFonts w:ascii="Times New Roman" w:eastAsia="Times New Roman" w:hAnsi="Times New Roman" w:cs="Times New Roman"/>
          <w:sz w:val="28"/>
          <w:szCs w:val="28"/>
        </w:rPr>
        <w:t>енных в многоквартирных домах и (или) на прилегающих к ним территориях.</w:t>
      </w:r>
      <w:r w:rsidR="005C0C7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273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End"/>
    </w:p>
    <w:p w:rsidR="005C0C76" w:rsidRDefault="005C0C76" w:rsidP="005C0C7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27372" w:rsidRPr="0082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возложить на председателя постоянной комиссии по законности, правопорядку и защите прав граждан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27372" w:rsidRDefault="005C0C76" w:rsidP="005C0C7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Решение</w:t>
      </w:r>
      <w:r w:rsidR="00827372" w:rsidRPr="0082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марта 2025 года и подлежит </w:t>
      </w:r>
      <w:r w:rsidR="00827372" w:rsidRPr="00827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27372" w:rsidRPr="0082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Емельяновские веси</w:t>
      </w:r>
      <w:r w:rsidR="00827372" w:rsidRPr="008273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на официальном сайте сельсовета Памяти 13 Борцов</w:t>
      </w:r>
      <w:r w:rsidR="00827372" w:rsidRPr="00827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C76" w:rsidRDefault="005C0C76" w:rsidP="005C0C7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C76" w:rsidRDefault="005C0C76" w:rsidP="0082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27372">
        <w:rPr>
          <w:rFonts w:ascii="Times New Roman" w:eastAsia="Times New Roman" w:hAnsi="Times New Roman" w:cs="Times New Roman"/>
          <w:sz w:val="28"/>
          <w:szCs w:val="28"/>
        </w:rPr>
        <w:t>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7372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О.Н.Коваленко</w:t>
      </w:r>
      <w:proofErr w:type="spellEnd"/>
      <w:r w:rsidRPr="00827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0C76" w:rsidRDefault="005C0C76" w:rsidP="0082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C0C76" w:rsidRDefault="005C0C76" w:rsidP="0082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</w:t>
      </w:r>
      <w:r w:rsidR="00827372" w:rsidRPr="00827372">
        <w:rPr>
          <w:rFonts w:ascii="Times New Roman" w:eastAsia="Times New Roman" w:hAnsi="Times New Roman" w:cs="Times New Roman"/>
          <w:sz w:val="28"/>
          <w:szCs w:val="28"/>
        </w:rPr>
        <w:t xml:space="preserve">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27372" w:rsidRPr="00827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Р.Н.Ильиченко</w:t>
      </w:r>
      <w:proofErr w:type="spellEnd"/>
    </w:p>
    <w:sectPr w:rsidR="005C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C9A"/>
    <w:multiLevelType w:val="multilevel"/>
    <w:tmpl w:val="EC6A1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7F"/>
    <w:rsid w:val="005C0C76"/>
    <w:rsid w:val="0070477F"/>
    <w:rsid w:val="00827372"/>
    <w:rsid w:val="008D6867"/>
    <w:rsid w:val="0090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2</cp:revision>
  <cp:lastPrinted>2025-02-17T03:16:00Z</cp:lastPrinted>
  <dcterms:created xsi:type="dcterms:W3CDTF">2025-02-17T02:47:00Z</dcterms:created>
  <dcterms:modified xsi:type="dcterms:W3CDTF">2025-02-17T03:17:00Z</dcterms:modified>
</cp:coreProperties>
</file>