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DC" w:rsidRPr="00161CF6" w:rsidRDefault="00014DDC" w:rsidP="00014DDC">
      <w:pPr>
        <w:jc w:val="center"/>
      </w:pPr>
      <w:r w:rsidRPr="00161CF6">
        <w:rPr>
          <w:noProof/>
        </w:rPr>
        <w:drawing>
          <wp:inline distT="0" distB="0" distL="0" distR="0" wp14:anchorId="342226D2" wp14:editId="1D3804EE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DDC" w:rsidRPr="00161CF6" w:rsidRDefault="00014DDC" w:rsidP="00014DDC">
      <w:pPr>
        <w:contextualSpacing/>
        <w:jc w:val="center"/>
      </w:pPr>
      <w:r w:rsidRPr="00161CF6">
        <w:t>СОВЕТ ДЕПУТАТОВ</w:t>
      </w:r>
    </w:p>
    <w:p w:rsidR="00014DDC" w:rsidRPr="00161CF6" w:rsidRDefault="00014DDC" w:rsidP="00014DDC">
      <w:pPr>
        <w:contextualSpacing/>
        <w:jc w:val="center"/>
      </w:pPr>
      <w:r w:rsidRPr="00161CF6">
        <w:t>сельсовета ПАМЯТИ 13 БОРЦОВ</w:t>
      </w:r>
    </w:p>
    <w:p w:rsidR="00014DDC" w:rsidRPr="00161CF6" w:rsidRDefault="00014DDC" w:rsidP="00014DDC">
      <w:pPr>
        <w:contextualSpacing/>
        <w:jc w:val="center"/>
      </w:pPr>
      <w:r w:rsidRPr="00161CF6">
        <w:t>Емельяновского района Красноярского края</w:t>
      </w:r>
    </w:p>
    <w:p w:rsidR="00014DDC" w:rsidRPr="00161CF6" w:rsidRDefault="00014DDC" w:rsidP="00014DDC">
      <w:pPr>
        <w:jc w:val="center"/>
      </w:pPr>
    </w:p>
    <w:p w:rsidR="00014DDC" w:rsidRPr="00161CF6" w:rsidRDefault="00014DDC" w:rsidP="00014DDC">
      <w:pPr>
        <w:jc w:val="center"/>
        <w:rPr>
          <w:b/>
        </w:rPr>
      </w:pPr>
      <w:r w:rsidRPr="00161CF6">
        <w:t>РЕШЕНИЕ</w:t>
      </w:r>
    </w:p>
    <w:p w:rsidR="00014DDC" w:rsidRPr="00161CF6" w:rsidRDefault="00014DDC" w:rsidP="00014DDC">
      <w:pPr>
        <w:jc w:val="center"/>
        <w:rPr>
          <w:b/>
        </w:rPr>
      </w:pPr>
    </w:p>
    <w:p w:rsidR="00014DDC" w:rsidRDefault="004A77E0" w:rsidP="00014DDC">
      <w:r>
        <w:t>26</w:t>
      </w:r>
      <w:r w:rsidR="00014DDC">
        <w:t xml:space="preserve">.09.2024г.               </w:t>
      </w:r>
      <w:r w:rsidR="00014DDC" w:rsidRPr="00161CF6">
        <w:t xml:space="preserve">    посёл</w:t>
      </w:r>
      <w:r w:rsidR="00014DDC">
        <w:t>ок Памяти 13 Борцов</w:t>
      </w:r>
      <w:r w:rsidR="00014DDC">
        <w:tab/>
        <w:t xml:space="preserve">                        № 02-</w:t>
      </w:r>
      <w:r>
        <w:t>06</w:t>
      </w:r>
      <w:r w:rsidR="00014DDC">
        <w:t>р</w:t>
      </w:r>
    </w:p>
    <w:p w:rsidR="00014DDC" w:rsidRDefault="00014DDC" w:rsidP="00014DDC"/>
    <w:p w:rsidR="00014DDC" w:rsidRDefault="00014DDC" w:rsidP="00014DDC"/>
    <w:p w:rsidR="00014DDC" w:rsidRDefault="00014DDC" w:rsidP="00014DDC">
      <w:r>
        <w:t>О выплате  пенсии за выслугу лет</w:t>
      </w:r>
    </w:p>
    <w:p w:rsidR="00014DDC" w:rsidRDefault="00014DDC" w:rsidP="00014DDC">
      <w:pPr>
        <w:rPr>
          <w:color w:val="333333"/>
          <w:shd w:val="clear" w:color="auto" w:fill="FFFFFF"/>
        </w:rPr>
      </w:pPr>
    </w:p>
    <w:p w:rsidR="00014DDC" w:rsidRDefault="00014DDC" w:rsidP="00014DDC">
      <w:pPr>
        <w:spacing w:line="270" w:lineRule="atLeast"/>
        <w:contextualSpacing/>
        <w:jc w:val="both"/>
        <w:rPr>
          <w:color w:val="333333"/>
          <w:shd w:val="clear" w:color="auto" w:fill="FFFFFF"/>
        </w:rPr>
      </w:pPr>
      <w:proofErr w:type="gramStart"/>
      <w:r w:rsidRPr="00031029">
        <w:rPr>
          <w:color w:val="333333"/>
          <w:shd w:val="clear" w:color="auto" w:fill="FFFFFF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</w:t>
      </w:r>
      <w:r>
        <w:rPr>
          <w:color w:val="333333"/>
          <w:shd w:val="clear" w:color="auto" w:fill="FFFFFF"/>
        </w:rPr>
        <w:t xml:space="preserve"> </w:t>
      </w:r>
      <w:r w:rsidRPr="00E33E3D">
        <w:rPr>
          <w:bCs/>
        </w:rPr>
        <w:t xml:space="preserve">пунктом 4 статьи 9 </w:t>
      </w:r>
      <w:r w:rsidRPr="00E33E3D">
        <w:rPr>
          <w:rFonts w:eastAsia="Calibri"/>
        </w:rPr>
        <w:t xml:space="preserve">Закона Красноярского края </w:t>
      </w:r>
      <w:r w:rsidRPr="00E33E3D">
        <w:rPr>
          <w:rFonts w:eastAsia="Calibri"/>
        </w:rPr>
        <w:br/>
        <w:t xml:space="preserve">от 24.04.2008 № 5-1565 </w:t>
      </w:r>
      <w:r>
        <w:rPr>
          <w:rFonts w:eastAsia="Calibri"/>
        </w:rPr>
        <w:t>«</w:t>
      </w:r>
      <w:r w:rsidRPr="00E33E3D">
        <w:rPr>
          <w:rFonts w:eastAsia="Calibri"/>
        </w:rPr>
        <w:t>Об особенностях правового регулирования муниципальной службы в Красноярском крае</w:t>
      </w:r>
      <w:r>
        <w:rPr>
          <w:rFonts w:eastAsia="Calibri"/>
        </w:rPr>
        <w:t>»</w:t>
      </w:r>
      <w:r w:rsidRPr="00E33E3D">
        <w:rPr>
          <w:bCs/>
        </w:rPr>
        <w:t xml:space="preserve">, </w:t>
      </w:r>
      <w:r>
        <w:rPr>
          <w:color w:val="333333"/>
          <w:shd w:val="clear" w:color="auto" w:fill="FFFFFF"/>
        </w:rPr>
        <w:t>решением Совета депутатов сельсовета Памяти 13 Борцов от 14.03.2018г. № 57-212р «</w:t>
      </w:r>
      <w:r w:rsidRPr="00BC0950">
        <w:rPr>
          <w:rFonts w:eastAsia="Calibri"/>
          <w:lang w:eastAsia="en-US"/>
        </w:rPr>
        <w:t>Об утверждении Положения</w:t>
      </w:r>
      <w:r w:rsidRPr="00BC0950">
        <w:t xml:space="preserve"> об условиях и порядке предоставления муниципальному служащему</w:t>
      </w:r>
      <w:proofErr w:type="gramEnd"/>
      <w:r w:rsidRPr="00BC0950">
        <w:t xml:space="preserve"> права на пенсию за выслугу лет </w:t>
      </w:r>
      <w:r w:rsidRPr="00BC0950">
        <w:rPr>
          <w:bCs/>
        </w:rPr>
        <w:t>за счет средств бюджета сельсовета Памяти 13 Борцов</w:t>
      </w:r>
      <w:r>
        <w:rPr>
          <w:color w:val="333333"/>
          <w:shd w:val="clear" w:color="auto" w:fill="FFFFFF"/>
        </w:rPr>
        <w:t>»,</w:t>
      </w:r>
      <w:r w:rsidRPr="00031029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руководствуясь </w:t>
      </w:r>
      <w:r w:rsidRPr="00031029">
        <w:rPr>
          <w:color w:val="333333"/>
          <w:shd w:val="clear" w:color="auto" w:fill="FFFFFF"/>
        </w:rPr>
        <w:t>Уставом сельсовета  Памяти 13 Борцов,</w:t>
      </w:r>
      <w:r>
        <w:rPr>
          <w:color w:val="333333"/>
          <w:shd w:val="clear" w:color="auto" w:fill="FFFFFF"/>
        </w:rPr>
        <w:t xml:space="preserve"> Сов</w:t>
      </w:r>
      <w:r w:rsidRPr="00031029">
        <w:rPr>
          <w:color w:val="333333"/>
          <w:shd w:val="clear" w:color="auto" w:fill="FFFFFF"/>
        </w:rPr>
        <w:t>ет депутатов РЕШИЛ:</w:t>
      </w:r>
    </w:p>
    <w:p w:rsidR="00014DDC" w:rsidRDefault="00014DDC" w:rsidP="00014DDC">
      <w:pPr>
        <w:pStyle w:val="a3"/>
        <w:numPr>
          <w:ilvl w:val="0"/>
          <w:numId w:val="1"/>
        </w:numPr>
        <w:spacing w:line="270" w:lineRule="atLeast"/>
        <w:ind w:left="0" w:firstLine="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Установить  Елисеевой Е.В. – бывшей</w:t>
      </w:r>
      <w:r w:rsidR="004A77E0">
        <w:rPr>
          <w:color w:val="333333"/>
          <w:shd w:val="clear" w:color="auto" w:fill="FFFFFF"/>
        </w:rPr>
        <w:t xml:space="preserve"> Главой сельсовета Памяти 13 Борцов, </w:t>
      </w:r>
      <w:r>
        <w:rPr>
          <w:color w:val="333333"/>
          <w:shd w:val="clear" w:color="auto" w:fill="FFFFFF"/>
        </w:rPr>
        <w:t xml:space="preserve"> Председателем Совета депутатов  сельсовета Памяти 13 Борцов пенсию за выслугу лет в размере, соответствующем действующему законодательству, на основании представленных документов.</w:t>
      </w:r>
    </w:p>
    <w:p w:rsidR="00014DDC" w:rsidRPr="00A227C4" w:rsidRDefault="00014DDC" w:rsidP="00014DDC">
      <w:pPr>
        <w:pStyle w:val="a3"/>
        <w:numPr>
          <w:ilvl w:val="0"/>
          <w:numId w:val="1"/>
        </w:numPr>
        <w:spacing w:line="270" w:lineRule="atLeast"/>
        <w:ind w:left="0" w:firstLine="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</w:t>
      </w:r>
      <w:r w:rsidRPr="00A227C4">
        <w:rPr>
          <w:color w:val="333333"/>
          <w:shd w:val="clear" w:color="auto" w:fill="FFFFFF"/>
        </w:rPr>
        <w:t>Решение вступает в силу с момента подписания и подлежит опубликованию в газете  «Емельяновские веси» и обнародованию на официальном сайте сельсовета Памяти 13 Борцов.</w:t>
      </w:r>
    </w:p>
    <w:p w:rsidR="00014DDC" w:rsidRDefault="00014DDC" w:rsidP="00014DDC">
      <w:pPr>
        <w:spacing w:after="240" w:line="270" w:lineRule="atLeast"/>
        <w:contextualSpacing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3</w:t>
      </w:r>
      <w:r w:rsidRPr="00A227C4">
        <w:rPr>
          <w:color w:val="333333"/>
          <w:shd w:val="clear" w:color="auto" w:fill="FFFFFF"/>
        </w:rPr>
        <w:t xml:space="preserve">. Контроль исполнения решения  возложить на председателя постоянной комиссии по законности, правопорядку и защите прав граждан </w:t>
      </w:r>
      <w:r w:rsidR="004A77E0">
        <w:rPr>
          <w:color w:val="333333"/>
          <w:shd w:val="clear" w:color="auto" w:fill="FFFFFF"/>
        </w:rPr>
        <w:t xml:space="preserve"> </w:t>
      </w:r>
      <w:proofErr w:type="spellStart"/>
      <w:r w:rsidR="004A77E0">
        <w:rPr>
          <w:color w:val="333333"/>
          <w:shd w:val="clear" w:color="auto" w:fill="FFFFFF"/>
        </w:rPr>
        <w:t>Ковылину</w:t>
      </w:r>
      <w:proofErr w:type="spellEnd"/>
      <w:r w:rsidR="004A77E0">
        <w:rPr>
          <w:color w:val="333333"/>
          <w:shd w:val="clear" w:color="auto" w:fill="FFFFFF"/>
        </w:rPr>
        <w:t xml:space="preserve"> Н.В.</w:t>
      </w:r>
    </w:p>
    <w:p w:rsidR="00014DDC" w:rsidRDefault="00014DDC" w:rsidP="00014DDC">
      <w:pPr>
        <w:spacing w:after="240" w:line="270" w:lineRule="atLeast"/>
        <w:contextualSpacing/>
        <w:jc w:val="both"/>
        <w:rPr>
          <w:color w:val="333333"/>
          <w:shd w:val="clear" w:color="auto" w:fill="FFFFFF"/>
        </w:rPr>
      </w:pPr>
    </w:p>
    <w:p w:rsidR="00014DDC" w:rsidRPr="00A227C4" w:rsidRDefault="00014DDC" w:rsidP="00014DDC">
      <w:pPr>
        <w:spacing w:after="240" w:line="270" w:lineRule="atLeast"/>
        <w:contextualSpacing/>
        <w:jc w:val="both"/>
        <w:rPr>
          <w:color w:val="333333"/>
          <w:shd w:val="clear" w:color="auto" w:fill="FFFFFF"/>
        </w:rPr>
      </w:pPr>
    </w:p>
    <w:p w:rsidR="00014DDC" w:rsidRPr="000611DB" w:rsidRDefault="00014DDC" w:rsidP="00014DDC">
      <w:pPr>
        <w:spacing w:before="240" w:after="240" w:line="270" w:lineRule="atLeast"/>
        <w:contextualSpacing/>
        <w:jc w:val="both"/>
        <w:rPr>
          <w:color w:val="333333"/>
          <w:shd w:val="clear" w:color="auto" w:fill="FFFFFF"/>
        </w:rPr>
      </w:pPr>
      <w:r w:rsidRPr="00A227C4">
        <w:rPr>
          <w:color w:val="333333"/>
          <w:shd w:val="clear" w:color="auto" w:fill="FFFFFF"/>
        </w:rPr>
        <w:t xml:space="preserve">Председатель Совета депутатов                                    </w:t>
      </w:r>
      <w:r>
        <w:rPr>
          <w:color w:val="333333"/>
          <w:shd w:val="clear" w:color="auto" w:fill="FFFFFF"/>
        </w:rPr>
        <w:t xml:space="preserve">         </w:t>
      </w:r>
      <w:r w:rsidR="004A77E0">
        <w:rPr>
          <w:color w:val="333333"/>
          <w:shd w:val="clear" w:color="auto" w:fill="FFFFFF"/>
        </w:rPr>
        <w:t xml:space="preserve"> </w:t>
      </w:r>
      <w:proofErr w:type="spellStart"/>
      <w:r w:rsidR="004A77E0">
        <w:rPr>
          <w:color w:val="333333"/>
          <w:shd w:val="clear" w:color="auto" w:fill="FFFFFF"/>
        </w:rPr>
        <w:t>О.Н.Коваленко</w:t>
      </w:r>
      <w:proofErr w:type="spellEnd"/>
      <w:r w:rsidR="004A77E0">
        <w:rPr>
          <w:color w:val="333333"/>
          <w:shd w:val="clear" w:color="auto" w:fill="FFFFFF"/>
        </w:rPr>
        <w:t xml:space="preserve">        </w:t>
      </w:r>
      <w:bookmarkStart w:id="0" w:name="_GoBack"/>
      <w:bookmarkEnd w:id="0"/>
    </w:p>
    <w:p w:rsidR="00014DDC" w:rsidRPr="00A227C4" w:rsidRDefault="00014DDC" w:rsidP="00014DDC">
      <w:pPr>
        <w:spacing w:before="240" w:after="240" w:line="270" w:lineRule="atLeast"/>
        <w:contextualSpacing/>
        <w:jc w:val="both"/>
        <w:rPr>
          <w:color w:val="333333"/>
          <w:shd w:val="clear" w:color="auto" w:fill="FFFFFF"/>
        </w:rPr>
      </w:pPr>
      <w:proofErr w:type="gramStart"/>
      <w:r>
        <w:rPr>
          <w:color w:val="333333"/>
          <w:shd w:val="clear" w:color="auto" w:fill="FFFFFF"/>
        </w:rPr>
        <w:t>Исполняющий</w:t>
      </w:r>
      <w:proofErr w:type="gramEnd"/>
      <w:r>
        <w:rPr>
          <w:color w:val="333333"/>
          <w:shd w:val="clear" w:color="auto" w:fill="FFFFFF"/>
        </w:rPr>
        <w:t xml:space="preserve"> полномочия </w:t>
      </w:r>
      <w:r w:rsidRPr="00A227C4">
        <w:rPr>
          <w:color w:val="333333"/>
          <w:shd w:val="clear" w:color="auto" w:fill="FFFFFF"/>
        </w:rPr>
        <w:t>Глав</w:t>
      </w:r>
      <w:r>
        <w:rPr>
          <w:color w:val="333333"/>
          <w:shd w:val="clear" w:color="auto" w:fill="FFFFFF"/>
        </w:rPr>
        <w:t>ы</w:t>
      </w:r>
      <w:r w:rsidRPr="00A227C4">
        <w:rPr>
          <w:color w:val="333333"/>
          <w:shd w:val="clear" w:color="auto" w:fill="FFFFFF"/>
        </w:rPr>
        <w:t xml:space="preserve"> сельсовета  </w:t>
      </w:r>
      <w:r>
        <w:rPr>
          <w:color w:val="333333"/>
          <w:shd w:val="clear" w:color="auto" w:fill="FFFFFF"/>
        </w:rPr>
        <w:t xml:space="preserve">                     </w:t>
      </w:r>
      <w:proofErr w:type="spellStart"/>
      <w:r>
        <w:rPr>
          <w:color w:val="333333"/>
          <w:shd w:val="clear" w:color="auto" w:fill="FFFFFF"/>
        </w:rPr>
        <w:t>Н.Ю.Десятова</w:t>
      </w:r>
      <w:proofErr w:type="spellEnd"/>
      <w:r w:rsidRPr="00A227C4">
        <w:rPr>
          <w:color w:val="333333"/>
          <w:shd w:val="clear" w:color="auto" w:fill="FFFFFF"/>
        </w:rPr>
        <w:t xml:space="preserve">                                                   </w:t>
      </w:r>
      <w:r>
        <w:rPr>
          <w:color w:val="333333"/>
          <w:shd w:val="clear" w:color="auto" w:fill="FFFFFF"/>
        </w:rPr>
        <w:t xml:space="preserve">   </w:t>
      </w:r>
      <w:r w:rsidRPr="00A227C4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  </w:t>
      </w:r>
      <w:r w:rsidRPr="00A227C4">
        <w:rPr>
          <w:color w:val="333333"/>
          <w:shd w:val="clear" w:color="auto" w:fill="FFFFFF"/>
        </w:rPr>
        <w:t xml:space="preserve">   </w:t>
      </w:r>
      <w:r>
        <w:rPr>
          <w:color w:val="333333"/>
          <w:shd w:val="clear" w:color="auto" w:fill="FFFFFF"/>
        </w:rPr>
        <w:t xml:space="preserve"> </w:t>
      </w:r>
      <w:r w:rsidRPr="00A227C4">
        <w:rPr>
          <w:color w:val="333333"/>
          <w:shd w:val="clear" w:color="auto" w:fill="FFFFFF"/>
        </w:rPr>
        <w:t xml:space="preserve">              </w:t>
      </w:r>
    </w:p>
    <w:p w:rsidR="00014DDC" w:rsidRDefault="00014DDC" w:rsidP="00014DDC"/>
    <w:p w:rsidR="00014DDC" w:rsidRDefault="00014DDC" w:rsidP="00014DDC"/>
    <w:p w:rsidR="001D473D" w:rsidRDefault="001D473D"/>
    <w:sectPr w:rsidR="001D473D" w:rsidSect="000611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58E1"/>
    <w:multiLevelType w:val="hybridMultilevel"/>
    <w:tmpl w:val="A37652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FD"/>
    <w:rsid w:val="00014DDC"/>
    <w:rsid w:val="001D473D"/>
    <w:rsid w:val="004A77E0"/>
    <w:rsid w:val="0058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D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D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DD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D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D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D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1422</Characters>
  <Application>Microsoft Office Word</Application>
  <DocSecurity>0</DocSecurity>
  <Lines>11</Lines>
  <Paragraphs>3</Paragraphs>
  <ScaleCrop>false</ScaleCrop>
  <Company>Home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3</cp:revision>
  <dcterms:created xsi:type="dcterms:W3CDTF">2024-09-19T04:04:00Z</dcterms:created>
  <dcterms:modified xsi:type="dcterms:W3CDTF">2024-09-24T06:50:00Z</dcterms:modified>
</cp:coreProperties>
</file>