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A2" w:rsidRPr="001260A2" w:rsidRDefault="001260A2" w:rsidP="00126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60A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0533D7C" wp14:editId="746A958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0A2" w:rsidRPr="001260A2" w:rsidRDefault="001260A2" w:rsidP="001260A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1260A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 </w:t>
      </w: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</w:t>
      </w: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ПАМЯТИ 13 БОРЦОВ</w:t>
      </w: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1260A2" w:rsidRPr="001260A2" w:rsidRDefault="001260A2" w:rsidP="00126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60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1260A2" w:rsidRPr="001260A2" w:rsidRDefault="001260A2" w:rsidP="001260A2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20.09.2024</w:t>
      </w: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посёлок Памяти 13 Борцов</w:t>
      </w: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01-03 </w:t>
      </w:r>
      <w:proofErr w:type="gramStart"/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1260A2" w:rsidRPr="001260A2" w:rsidRDefault="001260A2" w:rsidP="001260A2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формировании постоянных комиссий </w:t>
      </w:r>
    </w:p>
    <w:p w:rsidR="001260A2" w:rsidRPr="001260A2" w:rsidRDefault="001260A2" w:rsidP="00126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сельсовета Памяти 13 Борцов </w:t>
      </w:r>
    </w:p>
    <w:p w:rsidR="001260A2" w:rsidRPr="001260A2" w:rsidRDefault="001260A2" w:rsidP="00126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  Регламента Совета депутатов сельсовета  Памяти 13 Борцов Совет депутатов сельсовета  Памяти 13 Борцов РЕШИЛ:</w:t>
      </w:r>
    </w:p>
    <w:p w:rsidR="001260A2" w:rsidRPr="001260A2" w:rsidRDefault="001260A2" w:rsidP="000E690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0A2">
        <w:rPr>
          <w:rFonts w:ascii="Times New Roman" w:eastAsia="Calibri" w:hAnsi="Times New Roman" w:cs="Times New Roman"/>
          <w:sz w:val="28"/>
          <w:szCs w:val="28"/>
        </w:rPr>
        <w:t>Образовать из числа депутатов три  постоянных комиссий, занимающихся предварительной подготовкой определенного круга вопросов, которые находятся в ведении Совета депутатов сельсовета  Памяти 13 Борцов</w:t>
      </w:r>
      <w:r w:rsidR="000E69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60A2" w:rsidRPr="001260A2" w:rsidRDefault="001260A2" w:rsidP="00126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0A2">
        <w:rPr>
          <w:rFonts w:ascii="Times New Roman" w:eastAsia="Calibri" w:hAnsi="Times New Roman" w:cs="Times New Roman"/>
          <w:sz w:val="28"/>
          <w:szCs w:val="28"/>
        </w:rPr>
        <w:t xml:space="preserve">Комиссия по бюджету, финансам и налоговой политике. </w:t>
      </w:r>
    </w:p>
    <w:p w:rsidR="001260A2" w:rsidRPr="001260A2" w:rsidRDefault="001260A2" w:rsidP="00126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0A2">
        <w:rPr>
          <w:rFonts w:ascii="Times New Roman" w:eastAsia="Calibri" w:hAnsi="Times New Roman" w:cs="Times New Roman"/>
          <w:sz w:val="28"/>
          <w:szCs w:val="28"/>
        </w:rPr>
        <w:t xml:space="preserve">Комиссия по законности, правопорядку и защите прав граждан. </w:t>
      </w:r>
    </w:p>
    <w:p w:rsidR="001260A2" w:rsidRPr="001260A2" w:rsidRDefault="001260A2" w:rsidP="00126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0A2">
        <w:rPr>
          <w:rFonts w:ascii="Times New Roman" w:eastAsia="Calibri" w:hAnsi="Times New Roman" w:cs="Times New Roman"/>
          <w:sz w:val="28"/>
          <w:szCs w:val="28"/>
        </w:rPr>
        <w:t xml:space="preserve">Комиссия по социальной политике. 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 списочный состав постоянных комиссий и  кандидатуры председателей, заместителей и секретарей постоянных </w:t>
      </w:r>
      <w:proofErr w:type="gramStart"/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Совета депутатов сельсовета  Памяти</w:t>
      </w:r>
      <w:proofErr w:type="gramEnd"/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Борцов: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бюджету, финансам и налоговой политике: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Ходунов С.И.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Лученок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–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Ковылина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законности, правопорядку и защите прав граждан: 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Ковылина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Тимохин А.М.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А.А.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–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Губич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социальной политике: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Алехина Е.А.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 А.А.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- 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Губич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 вступает в силу с момента принятия и подлежит опубликованию в газете «Емельяновские веси»</w:t>
      </w: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F1F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</w:t>
      </w:r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О.Н.Коваленко</w:t>
      </w:r>
      <w:proofErr w:type="spellEnd"/>
      <w:r w:rsidR="0003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260A2" w:rsidRPr="001260A2" w:rsidRDefault="00D61A44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="001260A2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60A2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Н.Ю.Десятова</w:t>
      </w:r>
      <w:proofErr w:type="spellEnd"/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A2" w:rsidRPr="001260A2" w:rsidRDefault="001260A2" w:rsidP="00126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A2" w:rsidRDefault="009833A2"/>
    <w:sectPr w:rsidR="009833A2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E3E07"/>
    <w:multiLevelType w:val="hybridMultilevel"/>
    <w:tmpl w:val="633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8CD"/>
    <w:multiLevelType w:val="hybridMultilevel"/>
    <w:tmpl w:val="633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77"/>
    <w:rsid w:val="00032F1F"/>
    <w:rsid w:val="000E6902"/>
    <w:rsid w:val="001260A2"/>
    <w:rsid w:val="0038662B"/>
    <w:rsid w:val="009833A2"/>
    <w:rsid w:val="00AF4177"/>
    <w:rsid w:val="00D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7</cp:revision>
  <cp:lastPrinted>2024-09-23T01:41:00Z</cp:lastPrinted>
  <dcterms:created xsi:type="dcterms:W3CDTF">2024-08-21T02:06:00Z</dcterms:created>
  <dcterms:modified xsi:type="dcterms:W3CDTF">2024-09-23T01:42:00Z</dcterms:modified>
</cp:coreProperties>
</file>