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E1" w:rsidRPr="00AF0EE1" w:rsidRDefault="00AF0EE1" w:rsidP="00AF0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0"/>
          <w:szCs w:val="20"/>
          <w:lang w:eastAsia="ru-RU"/>
        </w:rPr>
      </w:pPr>
      <w:r w:rsidRPr="00AF0EE1">
        <w:rPr>
          <w:rFonts w:ascii="Times New Roman" w:eastAsia="Times New Roman" w:hAnsi="Times New Roman" w:cs="Times New Roman"/>
          <w:b/>
          <w:iCs w:val="0"/>
          <w:noProof/>
          <w:sz w:val="20"/>
          <w:szCs w:val="20"/>
          <w:lang w:eastAsia="ru-RU"/>
        </w:rPr>
        <w:drawing>
          <wp:inline distT="0" distB="0" distL="0" distR="0" wp14:anchorId="071E3765" wp14:editId="2D3FCB06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EE1" w:rsidRPr="00AF0EE1" w:rsidRDefault="00AF0EE1" w:rsidP="00AF0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4"/>
          <w:lang w:eastAsia="ru-RU"/>
        </w:rPr>
      </w:pPr>
      <w:r w:rsidRPr="00AF0EE1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 xml:space="preserve"> СОВЕТ ДЕПУТАТОВ </w:t>
      </w:r>
    </w:p>
    <w:p w:rsidR="00AF0EE1" w:rsidRPr="00AF0EE1" w:rsidRDefault="00AF0EE1" w:rsidP="00AF0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  <w:r w:rsidRPr="00AF0EE1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сельсовета ПАМЯТИ 13 БОРЦОВ</w:t>
      </w:r>
    </w:p>
    <w:p w:rsidR="00AF0EE1" w:rsidRPr="00AF0EE1" w:rsidRDefault="00AF0EE1" w:rsidP="00AF0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  <w:r w:rsidRPr="00AF0EE1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ЕМЕЛЬЯНОВСКИЙ РАЙОН</w:t>
      </w:r>
    </w:p>
    <w:p w:rsidR="00AF0EE1" w:rsidRPr="00AF0EE1" w:rsidRDefault="00AF0EE1" w:rsidP="00AF0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</w:p>
    <w:p w:rsidR="00AF0EE1" w:rsidRPr="00AF0EE1" w:rsidRDefault="00AF0EE1" w:rsidP="00AF0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32"/>
          <w:szCs w:val="32"/>
          <w:lang w:eastAsia="ru-RU"/>
        </w:rPr>
      </w:pPr>
      <w:r w:rsidRPr="00AF0EE1">
        <w:rPr>
          <w:rFonts w:ascii="Times New Roman" w:eastAsia="Times New Roman" w:hAnsi="Times New Roman" w:cs="Times New Roman"/>
          <w:b/>
          <w:iCs w:val="0"/>
          <w:sz w:val="32"/>
          <w:szCs w:val="32"/>
          <w:lang w:eastAsia="ru-RU"/>
        </w:rPr>
        <w:t xml:space="preserve">РЕШЕНИЕ </w:t>
      </w:r>
    </w:p>
    <w:p w:rsidR="00AF0EE1" w:rsidRPr="00AF0EE1" w:rsidRDefault="00562562" w:rsidP="00AF0EE1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13</w:t>
      </w:r>
      <w:r w:rsid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.09</w:t>
      </w:r>
      <w:r w:rsidR="00AF0EE1" w:rsidRP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.202</w:t>
      </w:r>
      <w:r w:rsid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3</w:t>
      </w:r>
      <w:r w:rsidR="00AF0EE1" w:rsidRP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                   посёлок Памяти 13 Борцов</w:t>
      </w:r>
      <w:r w:rsidR="00AF0EE1" w:rsidRP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ab/>
        <w:t xml:space="preserve">                     № </w:t>
      </w:r>
      <w:r w:rsid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56-205</w:t>
      </w:r>
      <w:r w:rsidR="00AF0EE1" w:rsidRP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р</w:t>
      </w:r>
    </w:p>
    <w:p w:rsidR="00AF0EE1" w:rsidRPr="00AF0EE1" w:rsidRDefault="00AF0EE1" w:rsidP="00AF0EE1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AF0EE1" w:rsidRPr="00AF0EE1" w:rsidRDefault="00AF0EE1" w:rsidP="00AF0EE1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О назначении публичных слушаний</w:t>
      </w:r>
    </w:p>
    <w:p w:rsidR="00AF0EE1" w:rsidRPr="00AF0EE1" w:rsidRDefault="00AF0EE1" w:rsidP="00AF0EE1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AF0EE1" w:rsidRPr="00AF0EE1" w:rsidRDefault="00AF0EE1" w:rsidP="00AF0E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 соответствии с п.3 ст. 28 Закона РФ № 131-ФЗ от 06.10.2003г.</w:t>
      </w:r>
      <w:bookmarkStart w:id="0" w:name="_GoBack"/>
      <w:bookmarkEnd w:id="0"/>
    </w:p>
    <w:p w:rsidR="00AF0EE1" w:rsidRPr="00AF0EE1" w:rsidRDefault="00AF0EE1" w:rsidP="00AF0E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руководствуясь Уставом сельсовета  Памяти 13 Борцов, Положением о публичных слушаниях в сельсовете Памяти 13 Борцов, Совет депутатов сельсовета Памяти 13 Борцов РЕШИЛ:</w:t>
      </w:r>
    </w:p>
    <w:p w:rsidR="00AF0EE1" w:rsidRPr="00AF0EE1" w:rsidRDefault="00AF0EE1" w:rsidP="00AF0EE1">
      <w:pPr>
        <w:numPr>
          <w:ilvl w:val="0"/>
          <w:numId w:val="2"/>
        </w:numPr>
        <w:spacing w:after="0" w:line="276" w:lineRule="auto"/>
        <w:ind w:left="0" w:firstLine="360"/>
        <w:contextualSpacing/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AF0EE1">
        <w:rPr>
          <w:rFonts w:ascii="Times New Roman" w:hAnsi="Times New Roman" w:cs="Times New Roman"/>
          <w:iCs w:val="0"/>
          <w:sz w:val="28"/>
          <w:szCs w:val="28"/>
        </w:rPr>
        <w:t xml:space="preserve">Провести публичные слушания </w:t>
      </w:r>
      <w:r>
        <w:rPr>
          <w:rFonts w:ascii="Times New Roman" w:hAnsi="Times New Roman" w:cs="Times New Roman"/>
          <w:iCs w:val="0"/>
          <w:sz w:val="28"/>
          <w:szCs w:val="28"/>
        </w:rPr>
        <w:t>10</w:t>
      </w:r>
      <w:r w:rsidRPr="00AF0EE1">
        <w:rPr>
          <w:rFonts w:ascii="Times New Roman" w:hAnsi="Times New Roman" w:cs="Times New Roman"/>
          <w:iCs w:val="0"/>
          <w:sz w:val="28"/>
          <w:szCs w:val="28"/>
        </w:rPr>
        <w:t>.</w:t>
      </w:r>
      <w:r>
        <w:rPr>
          <w:rFonts w:ascii="Times New Roman" w:hAnsi="Times New Roman" w:cs="Times New Roman"/>
          <w:iCs w:val="0"/>
          <w:sz w:val="28"/>
          <w:szCs w:val="28"/>
        </w:rPr>
        <w:t>10</w:t>
      </w:r>
      <w:r w:rsidRPr="00AF0EE1">
        <w:rPr>
          <w:rFonts w:ascii="Times New Roman" w:hAnsi="Times New Roman" w:cs="Times New Roman"/>
          <w:iCs w:val="0"/>
          <w:sz w:val="28"/>
          <w:szCs w:val="28"/>
        </w:rPr>
        <w:t>.202</w:t>
      </w:r>
      <w:r>
        <w:rPr>
          <w:rFonts w:ascii="Times New Roman" w:hAnsi="Times New Roman" w:cs="Times New Roman"/>
          <w:iCs w:val="0"/>
          <w:sz w:val="28"/>
          <w:szCs w:val="28"/>
        </w:rPr>
        <w:t>3</w:t>
      </w:r>
      <w:r w:rsidRPr="00AF0EE1">
        <w:rPr>
          <w:rFonts w:ascii="Times New Roman" w:hAnsi="Times New Roman" w:cs="Times New Roman"/>
          <w:iCs w:val="0"/>
          <w:sz w:val="28"/>
          <w:szCs w:val="28"/>
        </w:rPr>
        <w:t xml:space="preserve"> г. в 15.00 часов  по адресу п. Памяти 13 Борцов, улица Советская, 49 по вопросу:</w:t>
      </w:r>
    </w:p>
    <w:p w:rsidR="00AF0EE1" w:rsidRPr="00AF0EE1" w:rsidRDefault="00AF0EE1" w:rsidP="00AF0EE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AF0EE1">
        <w:rPr>
          <w:rFonts w:ascii="Times New Roman" w:hAnsi="Times New Roman" w:cs="Times New Roman"/>
          <w:iCs w:val="0"/>
          <w:sz w:val="28"/>
          <w:szCs w:val="28"/>
        </w:rPr>
        <w:t>«Исполнение бюджета сельсовета Памяти 13 Борцов за 6 месяцев 202</w:t>
      </w:r>
      <w:r>
        <w:rPr>
          <w:rFonts w:ascii="Times New Roman" w:hAnsi="Times New Roman" w:cs="Times New Roman"/>
          <w:iCs w:val="0"/>
          <w:sz w:val="28"/>
          <w:szCs w:val="28"/>
        </w:rPr>
        <w:t>3</w:t>
      </w:r>
      <w:r w:rsidRPr="00AF0EE1">
        <w:rPr>
          <w:rFonts w:ascii="Times New Roman" w:hAnsi="Times New Roman" w:cs="Times New Roman"/>
          <w:iCs w:val="0"/>
          <w:sz w:val="28"/>
          <w:szCs w:val="28"/>
        </w:rPr>
        <w:t>года».</w:t>
      </w:r>
    </w:p>
    <w:p w:rsidR="00AF0EE1" w:rsidRPr="00AF0EE1" w:rsidRDefault="00AF0EE1" w:rsidP="00AF0EE1">
      <w:pPr>
        <w:numPr>
          <w:ilvl w:val="0"/>
          <w:numId w:val="2"/>
        </w:numPr>
        <w:spacing w:after="0" w:line="276" w:lineRule="auto"/>
        <w:ind w:left="0" w:firstLine="360"/>
        <w:contextualSpacing/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AF0EE1">
        <w:rPr>
          <w:rFonts w:ascii="Times New Roman" w:hAnsi="Times New Roman" w:cs="Times New Roman"/>
          <w:iCs w:val="0"/>
          <w:sz w:val="28"/>
          <w:szCs w:val="28"/>
        </w:rPr>
        <w:t>Образовать комиссию по организации и проведению публичных слушаний в составе:</w:t>
      </w:r>
    </w:p>
    <w:p w:rsidR="00AF0EE1" w:rsidRPr="00AF0EE1" w:rsidRDefault="00AF0EE1" w:rsidP="00AF0EE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AF0EE1">
        <w:rPr>
          <w:rFonts w:ascii="Times New Roman" w:hAnsi="Times New Roman" w:cs="Times New Roman"/>
          <w:iCs w:val="0"/>
          <w:sz w:val="28"/>
          <w:szCs w:val="28"/>
        </w:rPr>
        <w:t>Е.В.Елисеева – председатель комиссии</w:t>
      </w:r>
    </w:p>
    <w:p w:rsidR="00AF0EE1" w:rsidRPr="00AF0EE1" w:rsidRDefault="00AF0EE1" w:rsidP="00AF0EE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iCs w:val="0"/>
          <w:sz w:val="28"/>
          <w:szCs w:val="28"/>
        </w:rPr>
      </w:pPr>
      <w:proofErr w:type="spellStart"/>
      <w:r w:rsidRPr="00AF0EE1">
        <w:rPr>
          <w:rFonts w:ascii="Times New Roman" w:hAnsi="Times New Roman" w:cs="Times New Roman"/>
          <w:iCs w:val="0"/>
          <w:sz w:val="28"/>
          <w:szCs w:val="28"/>
        </w:rPr>
        <w:t>Е.А.Семченко</w:t>
      </w:r>
      <w:proofErr w:type="spellEnd"/>
      <w:r w:rsidRPr="00AF0EE1">
        <w:rPr>
          <w:rFonts w:ascii="Times New Roman" w:hAnsi="Times New Roman" w:cs="Times New Roman"/>
          <w:iCs w:val="0"/>
          <w:sz w:val="28"/>
          <w:szCs w:val="28"/>
        </w:rPr>
        <w:t xml:space="preserve"> – председатель постоянной комиссии по бюджету, финансам и налоговой политике</w:t>
      </w:r>
    </w:p>
    <w:p w:rsidR="00AF0EE1" w:rsidRPr="00AF0EE1" w:rsidRDefault="00AF0EE1" w:rsidP="00AF0EE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AF0EE1">
        <w:rPr>
          <w:rFonts w:ascii="Times New Roman" w:hAnsi="Times New Roman" w:cs="Times New Roman"/>
          <w:iCs w:val="0"/>
          <w:sz w:val="28"/>
          <w:szCs w:val="28"/>
        </w:rPr>
        <w:t>А.А.Исмагилова – председатель постоянной комиссии по законности, правопорядку и защите прав граждан</w:t>
      </w:r>
    </w:p>
    <w:p w:rsidR="00AF0EE1" w:rsidRPr="00AF0EE1" w:rsidRDefault="00AF0EE1" w:rsidP="00AF0EE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AF0EE1">
        <w:rPr>
          <w:rFonts w:ascii="Times New Roman" w:hAnsi="Times New Roman" w:cs="Times New Roman"/>
          <w:iCs w:val="0"/>
          <w:sz w:val="28"/>
          <w:szCs w:val="28"/>
        </w:rPr>
        <w:t>Н.Г.Воскобойник – Глава сельсовета Памяти 13 Борцов.</w:t>
      </w:r>
    </w:p>
    <w:p w:rsidR="00AF0EE1" w:rsidRPr="00AF0EE1" w:rsidRDefault="00AF0EE1" w:rsidP="00AF0EE1">
      <w:pPr>
        <w:numPr>
          <w:ilvl w:val="0"/>
          <w:numId w:val="2"/>
        </w:numPr>
        <w:spacing w:after="0" w:line="276" w:lineRule="auto"/>
        <w:ind w:left="0" w:firstLine="360"/>
        <w:contextualSpacing/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AF0EE1">
        <w:rPr>
          <w:rFonts w:ascii="Times New Roman" w:hAnsi="Times New Roman" w:cs="Times New Roman"/>
          <w:iCs w:val="0"/>
          <w:sz w:val="28"/>
          <w:szCs w:val="28"/>
        </w:rPr>
        <w:t xml:space="preserve">Участники публичных слушаний имеют право  ознакомиться с материалами  рассматриваемого вопроса по адресу проведения слушаний и в письменной форме представить замечания и предложения  в  комиссию в период с </w:t>
      </w:r>
      <w:r w:rsidR="00562562">
        <w:rPr>
          <w:rFonts w:ascii="Times New Roman" w:hAnsi="Times New Roman" w:cs="Times New Roman"/>
          <w:iCs w:val="0"/>
          <w:sz w:val="28"/>
          <w:szCs w:val="28"/>
        </w:rPr>
        <w:t>20</w:t>
      </w:r>
      <w:r w:rsidRPr="00AF0EE1">
        <w:rPr>
          <w:rFonts w:ascii="Times New Roman" w:hAnsi="Times New Roman" w:cs="Times New Roman"/>
          <w:iCs w:val="0"/>
          <w:sz w:val="28"/>
          <w:szCs w:val="28"/>
        </w:rPr>
        <w:t>.0</w:t>
      </w:r>
      <w:r>
        <w:rPr>
          <w:rFonts w:ascii="Times New Roman" w:hAnsi="Times New Roman" w:cs="Times New Roman"/>
          <w:iCs w:val="0"/>
          <w:sz w:val="28"/>
          <w:szCs w:val="28"/>
        </w:rPr>
        <w:t>9</w:t>
      </w:r>
      <w:r w:rsidRPr="00AF0EE1">
        <w:rPr>
          <w:rFonts w:ascii="Times New Roman" w:hAnsi="Times New Roman" w:cs="Times New Roman"/>
          <w:iCs w:val="0"/>
          <w:sz w:val="28"/>
          <w:szCs w:val="28"/>
        </w:rPr>
        <w:t>.202</w:t>
      </w:r>
      <w:r>
        <w:rPr>
          <w:rFonts w:ascii="Times New Roman" w:hAnsi="Times New Roman" w:cs="Times New Roman"/>
          <w:iCs w:val="0"/>
          <w:sz w:val="28"/>
          <w:szCs w:val="28"/>
        </w:rPr>
        <w:t>3</w:t>
      </w:r>
      <w:r w:rsidR="000B3B57">
        <w:rPr>
          <w:rFonts w:ascii="Times New Roman" w:hAnsi="Times New Roman" w:cs="Times New Roman"/>
          <w:iCs w:val="0"/>
          <w:sz w:val="28"/>
          <w:szCs w:val="28"/>
        </w:rPr>
        <w:t>г</w:t>
      </w:r>
      <w:r w:rsidRPr="00AF0EE1">
        <w:rPr>
          <w:rFonts w:ascii="Times New Roman" w:hAnsi="Times New Roman" w:cs="Times New Roman"/>
          <w:iCs w:val="0"/>
          <w:sz w:val="28"/>
          <w:szCs w:val="28"/>
        </w:rPr>
        <w:t xml:space="preserve">. до 15.00 ч. </w:t>
      </w:r>
      <w:r>
        <w:rPr>
          <w:rFonts w:ascii="Times New Roman" w:hAnsi="Times New Roman" w:cs="Times New Roman"/>
          <w:iCs w:val="0"/>
          <w:sz w:val="28"/>
          <w:szCs w:val="28"/>
        </w:rPr>
        <w:t>10</w:t>
      </w:r>
      <w:r w:rsidRPr="00AF0EE1">
        <w:rPr>
          <w:rFonts w:ascii="Times New Roman" w:hAnsi="Times New Roman" w:cs="Times New Roman"/>
          <w:iCs w:val="0"/>
          <w:sz w:val="28"/>
          <w:szCs w:val="28"/>
        </w:rPr>
        <w:t>.</w:t>
      </w:r>
      <w:r>
        <w:rPr>
          <w:rFonts w:ascii="Times New Roman" w:hAnsi="Times New Roman" w:cs="Times New Roman"/>
          <w:iCs w:val="0"/>
          <w:sz w:val="28"/>
          <w:szCs w:val="28"/>
        </w:rPr>
        <w:t>10</w:t>
      </w:r>
      <w:r w:rsidRPr="00AF0EE1">
        <w:rPr>
          <w:rFonts w:ascii="Times New Roman" w:hAnsi="Times New Roman" w:cs="Times New Roman"/>
          <w:iCs w:val="0"/>
          <w:sz w:val="28"/>
          <w:szCs w:val="28"/>
        </w:rPr>
        <w:t>.202</w:t>
      </w:r>
      <w:r w:rsidR="002750C6">
        <w:rPr>
          <w:rFonts w:ascii="Times New Roman" w:hAnsi="Times New Roman" w:cs="Times New Roman"/>
          <w:iCs w:val="0"/>
          <w:sz w:val="28"/>
          <w:szCs w:val="28"/>
        </w:rPr>
        <w:t>3</w:t>
      </w:r>
      <w:r w:rsidRPr="00AF0EE1">
        <w:rPr>
          <w:rFonts w:ascii="Times New Roman" w:hAnsi="Times New Roman" w:cs="Times New Roman"/>
          <w:iCs w:val="0"/>
          <w:sz w:val="28"/>
          <w:szCs w:val="28"/>
        </w:rPr>
        <w:t>г.</w:t>
      </w:r>
    </w:p>
    <w:p w:rsidR="00AF0EE1" w:rsidRPr="00AF0EE1" w:rsidRDefault="00AF0EE1" w:rsidP="00AF0EE1">
      <w:pPr>
        <w:numPr>
          <w:ilvl w:val="0"/>
          <w:numId w:val="2"/>
        </w:numPr>
        <w:spacing w:after="0" w:line="276" w:lineRule="auto"/>
        <w:ind w:left="0" w:firstLine="360"/>
        <w:contextualSpacing/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AF0EE1">
        <w:rPr>
          <w:rFonts w:ascii="Times New Roman" w:hAnsi="Times New Roman" w:cs="Times New Roman"/>
          <w:iCs w:val="0"/>
          <w:sz w:val="28"/>
          <w:szCs w:val="28"/>
        </w:rPr>
        <w:t>Решение  вступает в силу с момента подписания и подлежит опубликованию в газете «Емельяновские веси» и размещению на официальном сайте сельсовета Памяти 13 Борцов.</w:t>
      </w:r>
    </w:p>
    <w:p w:rsidR="00AF0EE1" w:rsidRDefault="00AF0EE1" w:rsidP="00AF0EE1">
      <w:pPr>
        <w:numPr>
          <w:ilvl w:val="0"/>
          <w:numId w:val="2"/>
        </w:numPr>
        <w:spacing w:after="0" w:line="276" w:lineRule="auto"/>
        <w:ind w:left="0" w:firstLine="360"/>
        <w:contextualSpacing/>
        <w:jc w:val="both"/>
        <w:rPr>
          <w:rFonts w:ascii="Times New Roman" w:hAnsi="Times New Roman" w:cs="Times New Roman"/>
          <w:iCs w:val="0"/>
          <w:sz w:val="28"/>
          <w:szCs w:val="28"/>
        </w:rPr>
      </w:pPr>
      <w:proofErr w:type="gramStart"/>
      <w:r w:rsidRPr="00AF0EE1">
        <w:rPr>
          <w:rFonts w:ascii="Times New Roman" w:hAnsi="Times New Roman" w:cs="Times New Roman"/>
          <w:iCs w:val="0"/>
          <w:sz w:val="28"/>
          <w:szCs w:val="28"/>
        </w:rPr>
        <w:t>Контроль за</w:t>
      </w:r>
      <w:proofErr w:type="gramEnd"/>
      <w:r w:rsidRPr="00AF0EE1">
        <w:rPr>
          <w:rFonts w:ascii="Times New Roman" w:hAnsi="Times New Roman" w:cs="Times New Roman"/>
          <w:iCs w:val="0"/>
          <w:sz w:val="28"/>
          <w:szCs w:val="28"/>
        </w:rPr>
        <w:t xml:space="preserve"> исполнением данного решения возложить на</w:t>
      </w:r>
      <w:r w:rsidR="002750C6">
        <w:rPr>
          <w:rFonts w:ascii="Times New Roman" w:hAnsi="Times New Roman" w:cs="Times New Roman"/>
          <w:iCs w:val="0"/>
          <w:sz w:val="28"/>
          <w:szCs w:val="28"/>
        </w:rPr>
        <w:t xml:space="preserve"> заместителя П</w:t>
      </w:r>
      <w:r w:rsidRPr="00AF0EE1">
        <w:rPr>
          <w:rFonts w:ascii="Times New Roman" w:hAnsi="Times New Roman" w:cs="Times New Roman"/>
          <w:iCs w:val="0"/>
          <w:sz w:val="28"/>
          <w:szCs w:val="28"/>
        </w:rPr>
        <w:t>редседателя Совета депутатов Векессер А.Н.</w:t>
      </w:r>
    </w:p>
    <w:p w:rsidR="002750C6" w:rsidRPr="00AF0EE1" w:rsidRDefault="002750C6" w:rsidP="002750C6">
      <w:pPr>
        <w:spacing w:after="0" w:line="276" w:lineRule="auto"/>
        <w:contextualSpacing/>
        <w:jc w:val="both"/>
        <w:rPr>
          <w:rFonts w:ascii="Times New Roman" w:hAnsi="Times New Roman" w:cs="Times New Roman"/>
          <w:iCs w:val="0"/>
          <w:sz w:val="28"/>
          <w:szCs w:val="28"/>
        </w:rPr>
      </w:pPr>
    </w:p>
    <w:p w:rsidR="00AF0EE1" w:rsidRPr="00AF0EE1" w:rsidRDefault="00AF0EE1" w:rsidP="00AF0EE1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Глава сельсовета                                                                 Н.Г Воскобойник                           </w:t>
      </w:r>
    </w:p>
    <w:p w:rsidR="00AF0EE1" w:rsidRPr="00AF0EE1" w:rsidRDefault="00AF0EE1" w:rsidP="00AF0EE1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AF0EE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Председатель Совета депутатов                                               Е.В.Елисеева</w:t>
      </w:r>
    </w:p>
    <w:p w:rsidR="00C00519" w:rsidRDefault="00C00519"/>
    <w:sectPr w:rsidR="00C00519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6A"/>
    <w:rsid w:val="000620CF"/>
    <w:rsid w:val="000B3B57"/>
    <w:rsid w:val="002750C6"/>
    <w:rsid w:val="00415840"/>
    <w:rsid w:val="00562562"/>
    <w:rsid w:val="00926139"/>
    <w:rsid w:val="00AF0EE1"/>
    <w:rsid w:val="00C00519"/>
    <w:rsid w:val="00E8401F"/>
    <w:rsid w:val="00F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01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AF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0EE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01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AF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0EE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8</cp:revision>
  <dcterms:created xsi:type="dcterms:W3CDTF">2023-08-22T03:11:00Z</dcterms:created>
  <dcterms:modified xsi:type="dcterms:W3CDTF">2023-09-01T02:34:00Z</dcterms:modified>
</cp:coreProperties>
</file>