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61" w:rsidRPr="005C5C98" w:rsidRDefault="00FC7361" w:rsidP="00FC7361">
      <w:pPr>
        <w:jc w:val="center"/>
      </w:pPr>
      <w:r w:rsidRPr="005C5C98">
        <w:rPr>
          <w:noProof/>
        </w:rPr>
        <w:drawing>
          <wp:inline distT="0" distB="0" distL="0" distR="0">
            <wp:extent cx="581025" cy="7239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361" w:rsidRPr="005C5C98" w:rsidRDefault="00FC7361" w:rsidP="00FC7361">
      <w:pPr>
        <w:jc w:val="center"/>
        <w:rPr>
          <w:spacing w:val="20"/>
        </w:rPr>
      </w:pPr>
    </w:p>
    <w:p w:rsidR="00FC7361" w:rsidRPr="005C5C98" w:rsidRDefault="00FC7361" w:rsidP="00FC7361">
      <w:pPr>
        <w:jc w:val="center"/>
      </w:pPr>
      <w:r w:rsidRPr="005C5C98">
        <w:t>СОВЕТ ДЕПУТАТОВ</w:t>
      </w:r>
    </w:p>
    <w:p w:rsidR="00FC7361" w:rsidRPr="005C5C98" w:rsidRDefault="00FC7361" w:rsidP="00FC7361">
      <w:pPr>
        <w:jc w:val="center"/>
      </w:pPr>
      <w:r>
        <w:t xml:space="preserve">сельсовета </w:t>
      </w:r>
      <w:r w:rsidRPr="005C5C98">
        <w:t>ПАМЯТИ 13 БОРЦОВ</w:t>
      </w:r>
    </w:p>
    <w:p w:rsidR="00FC7361" w:rsidRPr="005C5C98" w:rsidRDefault="00FC7361" w:rsidP="00FC7361">
      <w:pPr>
        <w:jc w:val="center"/>
      </w:pPr>
      <w:r w:rsidRPr="005C5C98">
        <w:t>Емельяновского района Красноярского края</w:t>
      </w:r>
    </w:p>
    <w:p w:rsidR="00FC7361" w:rsidRPr="005C5C98" w:rsidRDefault="00FC7361" w:rsidP="00FC7361">
      <w:pPr>
        <w:jc w:val="center"/>
      </w:pPr>
    </w:p>
    <w:p w:rsidR="00FC7361" w:rsidRPr="005C5C98" w:rsidRDefault="00FC7361" w:rsidP="00FC7361">
      <w:pPr>
        <w:jc w:val="center"/>
      </w:pPr>
      <w:r w:rsidRPr="005C5C98">
        <w:t>РЕШЕНИЕ</w:t>
      </w:r>
    </w:p>
    <w:p w:rsidR="00FC7361" w:rsidRPr="005C5C98" w:rsidRDefault="00364362" w:rsidP="00FC7361">
      <w:r>
        <w:t>04.04</w:t>
      </w:r>
      <w:r w:rsidR="007C12E4" w:rsidRPr="00364362">
        <w:t>.</w:t>
      </w:r>
      <w:r w:rsidR="00FC7361" w:rsidRPr="00364362">
        <w:t>20</w:t>
      </w:r>
      <w:r w:rsidR="003D610C" w:rsidRPr="00364362">
        <w:t>2</w:t>
      </w:r>
      <w:r w:rsidR="00561B44" w:rsidRPr="00364362">
        <w:t>5</w:t>
      </w:r>
      <w:r w:rsidR="00FC7361">
        <w:t xml:space="preserve">                                   п.  </w:t>
      </w:r>
      <w:r w:rsidR="00FC7361" w:rsidRPr="005C5C98">
        <w:t xml:space="preserve"> Памяти</w:t>
      </w:r>
      <w:r w:rsidR="00FC7361">
        <w:t xml:space="preserve"> 13 Борцов</w:t>
      </w:r>
      <w:r w:rsidR="00FC7361">
        <w:tab/>
        <w:t xml:space="preserve">                             </w:t>
      </w:r>
      <w:r w:rsidR="00FC7361" w:rsidRPr="007C12E4">
        <w:t xml:space="preserve">№ </w:t>
      </w:r>
      <w:r>
        <w:t>13-23р</w:t>
      </w:r>
    </w:p>
    <w:p w:rsidR="00FC7361" w:rsidRPr="005C5C98" w:rsidRDefault="00FC7361" w:rsidP="00FC7361">
      <w:pPr>
        <w:jc w:val="center"/>
      </w:pPr>
    </w:p>
    <w:p w:rsidR="00315089" w:rsidRDefault="00315089" w:rsidP="00315089">
      <w:pPr>
        <w:jc w:val="both"/>
      </w:pPr>
      <w:r>
        <w:t>Об исполнении бюджета сельсовета</w:t>
      </w:r>
    </w:p>
    <w:p w:rsidR="00315089" w:rsidRDefault="00315089" w:rsidP="00315089">
      <w:pPr>
        <w:jc w:val="both"/>
      </w:pPr>
      <w:r>
        <w:t xml:space="preserve">Памяти 13 Борцов </w:t>
      </w:r>
      <w:r w:rsidR="00561B44">
        <w:t xml:space="preserve">за </w:t>
      </w:r>
      <w:r>
        <w:t>202</w:t>
      </w:r>
      <w:r w:rsidR="00B01A0F">
        <w:t>4</w:t>
      </w:r>
      <w:r>
        <w:t>г.</w:t>
      </w:r>
    </w:p>
    <w:p w:rsidR="00315089" w:rsidRDefault="00315089" w:rsidP="00315089">
      <w:pPr>
        <w:jc w:val="both"/>
      </w:pPr>
    </w:p>
    <w:p w:rsidR="00315089" w:rsidRDefault="00315089" w:rsidP="00315089">
      <w:pPr>
        <w:jc w:val="both"/>
      </w:pPr>
      <w:proofErr w:type="gramStart"/>
      <w:r>
        <w:t>Заслушав и обсудив отчет по исполнению бюджета сельсовета Памя</w:t>
      </w:r>
      <w:r w:rsidR="00561B44">
        <w:t xml:space="preserve">ти 13 Борцов за </w:t>
      </w:r>
      <w:r>
        <w:t xml:space="preserve"> 202</w:t>
      </w:r>
      <w:r w:rsidR="00B01A0F">
        <w:t>4</w:t>
      </w:r>
      <w:r>
        <w:t xml:space="preserve">г., в соответствии с Федеральным Законом от 06.10.2003г. № 131 – ФЗ «Об общих принципах организации местного самоуправления в Российской Федерации, п.1 ст.26 Устава сельсовета Памяти 13 Борцов, заключением публичных слушаний от  </w:t>
      </w:r>
      <w:r w:rsidR="00364362">
        <w:t>05.03</w:t>
      </w:r>
      <w:bookmarkStart w:id="0" w:name="_GoBack"/>
      <w:bookmarkEnd w:id="0"/>
      <w:r w:rsidR="007C12E4" w:rsidRPr="00364362">
        <w:t>.202</w:t>
      </w:r>
      <w:r w:rsidR="00561B44" w:rsidRPr="00364362">
        <w:t>5</w:t>
      </w:r>
      <w:r w:rsidRPr="00364362">
        <w:t>г.</w:t>
      </w:r>
      <w:r>
        <w:t xml:space="preserve"> Совет депутатов сельсовета Памяти 13 Борцов РЕШИЛ:</w:t>
      </w:r>
      <w:proofErr w:type="gramEnd"/>
    </w:p>
    <w:p w:rsidR="00315089" w:rsidRDefault="00315089" w:rsidP="00315089">
      <w:pPr>
        <w:jc w:val="both"/>
      </w:pPr>
    </w:p>
    <w:p w:rsidR="00561B44" w:rsidRDefault="00561B44" w:rsidP="00561B44">
      <w:pPr>
        <w:jc w:val="both"/>
      </w:pPr>
      <w:r>
        <w:t>1.      Утвердить отчет об исполнении бюджета сельсовета Памяти 13 Борцов за 2024 год, в том числе:</w:t>
      </w:r>
    </w:p>
    <w:p w:rsidR="00561B44" w:rsidRDefault="00561B44" w:rsidP="00561B44">
      <w:pPr>
        <w:jc w:val="both"/>
      </w:pPr>
      <w:r>
        <w:t xml:space="preserve">- исполнение </w:t>
      </w:r>
      <w:r w:rsidRPr="00561B44">
        <w:t>бюджета сельсовета Памяти 13 Борцов</w:t>
      </w:r>
      <w:r>
        <w:t xml:space="preserve"> за 2024 год по доходам в сумме 112 585,353 тыс. руб., по расходам в сумме 109 438,296 тыс. руб.          </w:t>
      </w:r>
    </w:p>
    <w:p w:rsidR="00561B44" w:rsidRDefault="00561B44" w:rsidP="00561B44">
      <w:pPr>
        <w:jc w:val="both"/>
      </w:pPr>
      <w:r>
        <w:t xml:space="preserve"> 2.      Утвердить отчет об исполнении </w:t>
      </w:r>
      <w:r w:rsidRPr="00561B44">
        <w:t xml:space="preserve">бюджета сельсовета Памяти 13 Борцов </w:t>
      </w:r>
      <w:r>
        <w:t>за 2024 год со следующими показателями:</w:t>
      </w:r>
    </w:p>
    <w:p w:rsidR="00561B44" w:rsidRDefault="00561B44" w:rsidP="00561B44">
      <w:pPr>
        <w:jc w:val="both"/>
      </w:pPr>
      <w:r>
        <w:t xml:space="preserve">            - доходы</w:t>
      </w:r>
      <w:r w:rsidRPr="00561B44">
        <w:t xml:space="preserve"> сельсовета Памяти 13 Борцов</w:t>
      </w:r>
      <w:r>
        <w:t>, согласно приложению №1 к настоящему решению, по кодам видов доходов, классификации операций сектора государственного управления;</w:t>
      </w:r>
    </w:p>
    <w:p w:rsidR="00561B44" w:rsidRDefault="00561B44" w:rsidP="00561B44">
      <w:pPr>
        <w:jc w:val="both"/>
      </w:pPr>
      <w:r>
        <w:t xml:space="preserve">            - расходы </w:t>
      </w:r>
      <w:r w:rsidRPr="00561B44">
        <w:t>сельсовета Памяти 13 Борцов</w:t>
      </w:r>
      <w:r>
        <w:t>, согласно приложению №2 к настоящему решению, по ведомственной структуре, по расходам и подразделам классификации расходов;</w:t>
      </w:r>
    </w:p>
    <w:p w:rsidR="00561B44" w:rsidRDefault="00561B44" w:rsidP="00561B44">
      <w:pPr>
        <w:jc w:val="both"/>
      </w:pPr>
      <w:r>
        <w:t xml:space="preserve">            - источники внутреннего финансирования дефицита бюджета, согласно приложению №3.       </w:t>
      </w:r>
    </w:p>
    <w:p w:rsidR="00561B44" w:rsidRDefault="00561B44" w:rsidP="00561B44">
      <w:pPr>
        <w:jc w:val="both"/>
      </w:pPr>
      <w:r>
        <w:t>3.</w:t>
      </w:r>
      <w:r>
        <w:tab/>
        <w:t xml:space="preserve">Отчет главы </w:t>
      </w:r>
      <w:r w:rsidRPr="00561B44">
        <w:t xml:space="preserve">сельсовета Памяти 13 Борцов </w:t>
      </w:r>
      <w:r>
        <w:t xml:space="preserve">Р.Н. Ильиченко об исполнении </w:t>
      </w:r>
      <w:r w:rsidRPr="00561B44">
        <w:t xml:space="preserve">бюджета сельсовета Памяти 13 Борцов </w:t>
      </w:r>
      <w:r>
        <w:t>за 2024 год принять к сведению.</w:t>
      </w:r>
    </w:p>
    <w:p w:rsidR="00315089" w:rsidRDefault="00561B44" w:rsidP="00561B44">
      <w:pPr>
        <w:jc w:val="both"/>
      </w:pPr>
      <w:r>
        <w:t>4</w:t>
      </w:r>
      <w:r w:rsidR="00315089">
        <w:t>.</w:t>
      </w:r>
      <w:r w:rsidR="00315089">
        <w:tab/>
        <w:t>Решение подлежит опубликованию в газете «Емельяновские веси» и</w:t>
      </w:r>
      <w:r>
        <w:t xml:space="preserve"> размещению</w:t>
      </w:r>
      <w:r w:rsidR="00315089">
        <w:t xml:space="preserve"> на официальном сайте сельсовета Памяти 13 Борцов</w:t>
      </w:r>
    </w:p>
    <w:p w:rsidR="00315089" w:rsidRDefault="00315089" w:rsidP="00315089">
      <w:pPr>
        <w:jc w:val="both"/>
      </w:pPr>
      <w:r>
        <w:t>3.</w:t>
      </w:r>
      <w:r>
        <w:tab/>
      </w:r>
      <w:proofErr w:type="gramStart"/>
      <w:r>
        <w:t>Контроль за</w:t>
      </w:r>
      <w:proofErr w:type="gramEnd"/>
      <w:r>
        <w:t xml:space="preserve"> исполнением данного решения возложить на председателя постоянной комиссии по финансам, бюджету и налоговой политике </w:t>
      </w:r>
      <w:proofErr w:type="spellStart"/>
      <w:r w:rsidR="00E453CA" w:rsidRPr="00E453CA">
        <w:t>Ходунова</w:t>
      </w:r>
      <w:proofErr w:type="spellEnd"/>
      <w:r w:rsidR="00E453CA" w:rsidRPr="00E453CA">
        <w:t xml:space="preserve"> С.И.</w:t>
      </w:r>
    </w:p>
    <w:p w:rsidR="00315089" w:rsidRDefault="00315089" w:rsidP="00315089">
      <w:pPr>
        <w:jc w:val="both"/>
      </w:pPr>
    </w:p>
    <w:p w:rsidR="00315089" w:rsidRDefault="00C776D5" w:rsidP="00315089">
      <w:pPr>
        <w:jc w:val="both"/>
      </w:pPr>
      <w:r>
        <w:t xml:space="preserve"> Глав</w:t>
      </w:r>
      <w:r w:rsidR="00561B44">
        <w:t>а</w:t>
      </w:r>
      <w:r w:rsidR="00315089">
        <w:t xml:space="preserve"> сельсовета                                                       </w:t>
      </w:r>
      <w:r>
        <w:t xml:space="preserve">                           </w:t>
      </w:r>
      <w:r w:rsidR="00561B44">
        <w:t>Р.Н. Ильиченко</w:t>
      </w:r>
    </w:p>
    <w:p w:rsidR="00E453CA" w:rsidRDefault="00E453CA" w:rsidP="00315089">
      <w:pPr>
        <w:jc w:val="both"/>
      </w:pPr>
    </w:p>
    <w:p w:rsidR="00FC7361" w:rsidRDefault="00315089" w:rsidP="00FC7361">
      <w:pPr>
        <w:jc w:val="both"/>
      </w:pPr>
      <w:r>
        <w:t xml:space="preserve">Председатель Совета депутатов                                         </w:t>
      </w:r>
      <w:r w:rsidR="00C776D5">
        <w:t xml:space="preserve">                   </w:t>
      </w:r>
      <w:r w:rsidR="00C776D5" w:rsidRPr="00E453CA">
        <w:t>О.Н. Коваленко</w:t>
      </w:r>
    </w:p>
    <w:sectPr w:rsidR="00FC7361" w:rsidSect="00B86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D6A" w:rsidRDefault="00010D6A" w:rsidP="004B227D">
      <w:r>
        <w:separator/>
      </w:r>
    </w:p>
  </w:endnote>
  <w:endnote w:type="continuationSeparator" w:id="0">
    <w:p w:rsidR="00010D6A" w:rsidRDefault="00010D6A" w:rsidP="004B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D6A" w:rsidRDefault="00010D6A" w:rsidP="004B227D">
      <w:r>
        <w:separator/>
      </w:r>
    </w:p>
  </w:footnote>
  <w:footnote w:type="continuationSeparator" w:id="0">
    <w:p w:rsidR="00010D6A" w:rsidRDefault="00010D6A" w:rsidP="004B2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5FA9"/>
    <w:multiLevelType w:val="hybridMultilevel"/>
    <w:tmpl w:val="B12A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361"/>
    <w:rsid w:val="00002B9A"/>
    <w:rsid w:val="00010D6A"/>
    <w:rsid w:val="0001776F"/>
    <w:rsid w:val="00027E06"/>
    <w:rsid w:val="0004325E"/>
    <w:rsid w:val="0006772F"/>
    <w:rsid w:val="00067903"/>
    <w:rsid w:val="00070C53"/>
    <w:rsid w:val="00074762"/>
    <w:rsid w:val="00080220"/>
    <w:rsid w:val="000A5116"/>
    <w:rsid w:val="000A6197"/>
    <w:rsid w:val="000B7CCE"/>
    <w:rsid w:val="000D2175"/>
    <w:rsid w:val="000D5885"/>
    <w:rsid w:val="000F3E09"/>
    <w:rsid w:val="001002E5"/>
    <w:rsid w:val="001222BC"/>
    <w:rsid w:val="001244FA"/>
    <w:rsid w:val="001327FD"/>
    <w:rsid w:val="0013591C"/>
    <w:rsid w:val="001473C0"/>
    <w:rsid w:val="00152F78"/>
    <w:rsid w:val="0016087F"/>
    <w:rsid w:val="00183AC3"/>
    <w:rsid w:val="00187304"/>
    <w:rsid w:val="00187954"/>
    <w:rsid w:val="001969D0"/>
    <w:rsid w:val="00197029"/>
    <w:rsid w:val="001C4CAC"/>
    <w:rsid w:val="002048C8"/>
    <w:rsid w:val="002307F7"/>
    <w:rsid w:val="00233513"/>
    <w:rsid w:val="002609D5"/>
    <w:rsid w:val="00266D53"/>
    <w:rsid w:val="00272C45"/>
    <w:rsid w:val="00283DFB"/>
    <w:rsid w:val="0029480B"/>
    <w:rsid w:val="002974C8"/>
    <w:rsid w:val="002A61BA"/>
    <w:rsid w:val="002C7C10"/>
    <w:rsid w:val="002E57A5"/>
    <w:rsid w:val="002F12A5"/>
    <w:rsid w:val="00313DC7"/>
    <w:rsid w:val="00315089"/>
    <w:rsid w:val="0032418A"/>
    <w:rsid w:val="00326337"/>
    <w:rsid w:val="003334D5"/>
    <w:rsid w:val="00341775"/>
    <w:rsid w:val="00364362"/>
    <w:rsid w:val="00364FE9"/>
    <w:rsid w:val="00380B94"/>
    <w:rsid w:val="0039003E"/>
    <w:rsid w:val="003919AF"/>
    <w:rsid w:val="003A01B6"/>
    <w:rsid w:val="003C26D9"/>
    <w:rsid w:val="003D587A"/>
    <w:rsid w:val="003D610C"/>
    <w:rsid w:val="00405B89"/>
    <w:rsid w:val="0040790C"/>
    <w:rsid w:val="00423D39"/>
    <w:rsid w:val="00425CFA"/>
    <w:rsid w:val="0042627D"/>
    <w:rsid w:val="00427067"/>
    <w:rsid w:val="004328D2"/>
    <w:rsid w:val="004418C0"/>
    <w:rsid w:val="00452C55"/>
    <w:rsid w:val="00463335"/>
    <w:rsid w:val="00482452"/>
    <w:rsid w:val="00484F11"/>
    <w:rsid w:val="004A0913"/>
    <w:rsid w:val="004B227D"/>
    <w:rsid w:val="004C112A"/>
    <w:rsid w:val="004C1C77"/>
    <w:rsid w:val="004D18DD"/>
    <w:rsid w:val="004D23D1"/>
    <w:rsid w:val="004D55F5"/>
    <w:rsid w:val="004E7FED"/>
    <w:rsid w:val="00511017"/>
    <w:rsid w:val="005157CF"/>
    <w:rsid w:val="00515903"/>
    <w:rsid w:val="005205B7"/>
    <w:rsid w:val="00520C00"/>
    <w:rsid w:val="00521ABE"/>
    <w:rsid w:val="00524FFC"/>
    <w:rsid w:val="00537EE3"/>
    <w:rsid w:val="005467E0"/>
    <w:rsid w:val="00561B44"/>
    <w:rsid w:val="0056669E"/>
    <w:rsid w:val="00570F37"/>
    <w:rsid w:val="00592E15"/>
    <w:rsid w:val="005A037A"/>
    <w:rsid w:val="005A2F88"/>
    <w:rsid w:val="005A550B"/>
    <w:rsid w:val="005A6BCE"/>
    <w:rsid w:val="005B00A3"/>
    <w:rsid w:val="005B4C38"/>
    <w:rsid w:val="005D0154"/>
    <w:rsid w:val="005E5A28"/>
    <w:rsid w:val="00617F95"/>
    <w:rsid w:val="00626662"/>
    <w:rsid w:val="00627B3A"/>
    <w:rsid w:val="00645F92"/>
    <w:rsid w:val="006518EB"/>
    <w:rsid w:val="00661FFD"/>
    <w:rsid w:val="0067771B"/>
    <w:rsid w:val="00686C95"/>
    <w:rsid w:val="00696C4C"/>
    <w:rsid w:val="006A73E6"/>
    <w:rsid w:val="006B4A64"/>
    <w:rsid w:val="006C336B"/>
    <w:rsid w:val="006C6028"/>
    <w:rsid w:val="006D185E"/>
    <w:rsid w:val="006E1078"/>
    <w:rsid w:val="006F017C"/>
    <w:rsid w:val="0070043E"/>
    <w:rsid w:val="00700DF5"/>
    <w:rsid w:val="00710510"/>
    <w:rsid w:val="00710D28"/>
    <w:rsid w:val="00713612"/>
    <w:rsid w:val="00713B0A"/>
    <w:rsid w:val="00715EF4"/>
    <w:rsid w:val="00720187"/>
    <w:rsid w:val="00730054"/>
    <w:rsid w:val="00753698"/>
    <w:rsid w:val="00755BB4"/>
    <w:rsid w:val="00756B02"/>
    <w:rsid w:val="00774C62"/>
    <w:rsid w:val="00781587"/>
    <w:rsid w:val="00791C25"/>
    <w:rsid w:val="007A4B7F"/>
    <w:rsid w:val="007A7FD7"/>
    <w:rsid w:val="007B1153"/>
    <w:rsid w:val="007B1914"/>
    <w:rsid w:val="007C12E4"/>
    <w:rsid w:val="007D1AB5"/>
    <w:rsid w:val="007F38C1"/>
    <w:rsid w:val="00806A62"/>
    <w:rsid w:val="00815ADA"/>
    <w:rsid w:val="008329E2"/>
    <w:rsid w:val="008375D0"/>
    <w:rsid w:val="008616E8"/>
    <w:rsid w:val="00863D3E"/>
    <w:rsid w:val="00866AD5"/>
    <w:rsid w:val="00867FB2"/>
    <w:rsid w:val="008702ED"/>
    <w:rsid w:val="00873C04"/>
    <w:rsid w:val="00890835"/>
    <w:rsid w:val="008B16E2"/>
    <w:rsid w:val="008C1B89"/>
    <w:rsid w:val="008D246D"/>
    <w:rsid w:val="008E5678"/>
    <w:rsid w:val="008F073D"/>
    <w:rsid w:val="008F0802"/>
    <w:rsid w:val="008F4C46"/>
    <w:rsid w:val="00906EF7"/>
    <w:rsid w:val="00935394"/>
    <w:rsid w:val="00962C38"/>
    <w:rsid w:val="00974C76"/>
    <w:rsid w:val="0097539E"/>
    <w:rsid w:val="00997B25"/>
    <w:rsid w:val="009A68D4"/>
    <w:rsid w:val="009B2D9F"/>
    <w:rsid w:val="009D0C76"/>
    <w:rsid w:val="009E1EA3"/>
    <w:rsid w:val="00A00C60"/>
    <w:rsid w:val="00A22C17"/>
    <w:rsid w:val="00A763A9"/>
    <w:rsid w:val="00A829BE"/>
    <w:rsid w:val="00A839BC"/>
    <w:rsid w:val="00A957AC"/>
    <w:rsid w:val="00A96240"/>
    <w:rsid w:val="00AC6F36"/>
    <w:rsid w:val="00AE03AC"/>
    <w:rsid w:val="00B01A0F"/>
    <w:rsid w:val="00B042DB"/>
    <w:rsid w:val="00B22860"/>
    <w:rsid w:val="00B4185F"/>
    <w:rsid w:val="00B42391"/>
    <w:rsid w:val="00B520E6"/>
    <w:rsid w:val="00B73F06"/>
    <w:rsid w:val="00B7478B"/>
    <w:rsid w:val="00B866A8"/>
    <w:rsid w:val="00B86D98"/>
    <w:rsid w:val="00B944BA"/>
    <w:rsid w:val="00B96997"/>
    <w:rsid w:val="00BB0FB4"/>
    <w:rsid w:val="00BE52E5"/>
    <w:rsid w:val="00C06072"/>
    <w:rsid w:val="00C143B4"/>
    <w:rsid w:val="00C20990"/>
    <w:rsid w:val="00C231CC"/>
    <w:rsid w:val="00C32CEB"/>
    <w:rsid w:val="00C336D5"/>
    <w:rsid w:val="00C55A30"/>
    <w:rsid w:val="00C5716A"/>
    <w:rsid w:val="00C671C0"/>
    <w:rsid w:val="00C776D5"/>
    <w:rsid w:val="00CA2D12"/>
    <w:rsid w:val="00CB5308"/>
    <w:rsid w:val="00CB7217"/>
    <w:rsid w:val="00CC06DB"/>
    <w:rsid w:val="00CC1E7D"/>
    <w:rsid w:val="00CC3CAC"/>
    <w:rsid w:val="00CD4B04"/>
    <w:rsid w:val="00CE40FB"/>
    <w:rsid w:val="00CE5EF0"/>
    <w:rsid w:val="00D02F44"/>
    <w:rsid w:val="00D04444"/>
    <w:rsid w:val="00D11B3A"/>
    <w:rsid w:val="00D46E73"/>
    <w:rsid w:val="00D51D44"/>
    <w:rsid w:val="00D52B8D"/>
    <w:rsid w:val="00D65A6F"/>
    <w:rsid w:val="00D716B0"/>
    <w:rsid w:val="00D81AA0"/>
    <w:rsid w:val="00D865E0"/>
    <w:rsid w:val="00D928E8"/>
    <w:rsid w:val="00D93DFB"/>
    <w:rsid w:val="00DA0FBB"/>
    <w:rsid w:val="00DB4E66"/>
    <w:rsid w:val="00DC3FAA"/>
    <w:rsid w:val="00DC44EA"/>
    <w:rsid w:val="00DD38BA"/>
    <w:rsid w:val="00DE4549"/>
    <w:rsid w:val="00DE4DC3"/>
    <w:rsid w:val="00DF3A07"/>
    <w:rsid w:val="00E0107C"/>
    <w:rsid w:val="00E06560"/>
    <w:rsid w:val="00E12307"/>
    <w:rsid w:val="00E453CA"/>
    <w:rsid w:val="00E8723A"/>
    <w:rsid w:val="00E94603"/>
    <w:rsid w:val="00E969E9"/>
    <w:rsid w:val="00EA54A2"/>
    <w:rsid w:val="00ED0C3C"/>
    <w:rsid w:val="00ED3A43"/>
    <w:rsid w:val="00EF617D"/>
    <w:rsid w:val="00F01CEE"/>
    <w:rsid w:val="00F03DC0"/>
    <w:rsid w:val="00F0504D"/>
    <w:rsid w:val="00F067F8"/>
    <w:rsid w:val="00F10718"/>
    <w:rsid w:val="00F149AA"/>
    <w:rsid w:val="00F22D11"/>
    <w:rsid w:val="00F5749E"/>
    <w:rsid w:val="00F9257C"/>
    <w:rsid w:val="00FB494E"/>
    <w:rsid w:val="00FC7361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61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3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361"/>
    <w:rPr>
      <w:rFonts w:ascii="Tahoma" w:eastAsia="Times New Roman" w:hAnsi="Tahoma" w:cs="Tahoma"/>
      <w:color w:val="000000"/>
      <w:w w:val="9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B22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227D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4B22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227D"/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860EB-1BDF-47BB-9067-C9E059533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8465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Preds</cp:lastModifiedBy>
  <cp:revision>157</cp:revision>
  <cp:lastPrinted>2025-04-02T03:52:00Z</cp:lastPrinted>
  <dcterms:created xsi:type="dcterms:W3CDTF">2020-02-19T08:23:00Z</dcterms:created>
  <dcterms:modified xsi:type="dcterms:W3CDTF">2025-04-02T03:53:00Z</dcterms:modified>
</cp:coreProperties>
</file>